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4249E607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F52101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62F18B0A" w14:textId="66F3E577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Ministerio de Salud informó que</w:t>
      </w:r>
      <w:r w:rsidR="004D79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partir del día sábado 20 de marzo la comuna de La Cisterna entra en Fase 1 del Plan Paso a Paso, lo que corresponde a cuarentena total. </w:t>
      </w:r>
      <w:r w:rsidR="002211E1">
        <w:rPr>
          <w:rFonts w:ascii="Arial Narrow" w:hAnsi="Arial Narrow"/>
          <w:sz w:val="24"/>
          <w:szCs w:val="24"/>
        </w:rPr>
        <w:t>Por esta razón</w:t>
      </w:r>
      <w:r w:rsidR="004D794C">
        <w:rPr>
          <w:rFonts w:ascii="Arial Narrow" w:hAnsi="Arial Narrow"/>
          <w:sz w:val="24"/>
          <w:szCs w:val="24"/>
        </w:rPr>
        <w:t>,</w:t>
      </w:r>
      <w:r w:rsidR="002211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partir del </w:t>
      </w:r>
      <w:proofErr w:type="gramStart"/>
      <w:r>
        <w:rPr>
          <w:rFonts w:ascii="Arial Narrow" w:hAnsi="Arial Narrow"/>
          <w:sz w:val="24"/>
          <w:szCs w:val="24"/>
        </w:rPr>
        <w:t>día lunes</w:t>
      </w:r>
      <w:proofErr w:type="gramEnd"/>
      <w:r>
        <w:rPr>
          <w:rFonts w:ascii="Arial Narrow" w:hAnsi="Arial Narrow"/>
          <w:sz w:val="24"/>
          <w:szCs w:val="24"/>
        </w:rPr>
        <w:t xml:space="preserve"> 22 de marzo est</w:t>
      </w:r>
      <w:r w:rsidR="00447804">
        <w:rPr>
          <w:rFonts w:ascii="Arial Narrow" w:hAnsi="Arial Narrow"/>
          <w:sz w:val="24"/>
          <w:szCs w:val="24"/>
        </w:rPr>
        <w:t>ar</w:t>
      </w:r>
      <w:r>
        <w:rPr>
          <w:rFonts w:ascii="Arial Narrow" w:hAnsi="Arial Narrow"/>
          <w:sz w:val="24"/>
          <w:szCs w:val="24"/>
        </w:rPr>
        <w:t xml:space="preserve">án suspendidas las clases presenciales, por lo que el Colegio </w:t>
      </w:r>
      <w:r w:rsidR="00F52101">
        <w:rPr>
          <w:rFonts w:ascii="Arial Narrow" w:hAnsi="Arial Narrow"/>
          <w:sz w:val="24"/>
          <w:szCs w:val="24"/>
        </w:rPr>
        <w:t xml:space="preserve">realizará el 100% de las clases en forma online </w:t>
      </w:r>
      <w:r w:rsidR="002211E1">
        <w:rPr>
          <w:rFonts w:ascii="Arial Narrow" w:hAnsi="Arial Narrow"/>
          <w:sz w:val="24"/>
          <w:szCs w:val="24"/>
        </w:rPr>
        <w:t>hasta que la autoridad sanitaria determine</w:t>
      </w:r>
      <w:r w:rsidR="00A97C3B">
        <w:rPr>
          <w:rFonts w:ascii="Arial Narrow" w:hAnsi="Arial Narrow"/>
          <w:sz w:val="24"/>
          <w:szCs w:val="24"/>
        </w:rPr>
        <w:t xml:space="preserve"> que podemos volver a la presencialidad.</w:t>
      </w:r>
    </w:p>
    <w:p w14:paraId="676FE309" w14:textId="77777777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7CDD2DA1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>Curso: 1° A</w:t>
      </w:r>
    </w:p>
    <w:p w14:paraId="4C2C8082" w14:textId="5067E591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>Profesor jefe: Magdalena Arriagada</w:t>
      </w:r>
    </w:p>
    <w:p w14:paraId="75984F24" w14:textId="3D80950E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E30C49" wp14:editId="7B4676A1">
            <wp:extent cx="5723152" cy="403597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3539" t="32182" r="53295" b="11321"/>
                    <a:stretch/>
                  </pic:blipFill>
                  <pic:spPr bwMode="auto">
                    <a:xfrm>
                      <a:off x="0" y="0"/>
                      <a:ext cx="5741454" cy="404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766C" w14:textId="77777777" w:rsidR="008C5684" w:rsidRDefault="008C5684" w:rsidP="004A3527">
      <w:pPr>
        <w:spacing w:after="0" w:line="240" w:lineRule="auto"/>
      </w:pPr>
      <w:r>
        <w:separator/>
      </w:r>
    </w:p>
  </w:endnote>
  <w:endnote w:type="continuationSeparator" w:id="0">
    <w:p w14:paraId="6F7E8F8D" w14:textId="77777777" w:rsidR="008C5684" w:rsidRDefault="008C5684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5932" w14:textId="77777777" w:rsidR="008C5684" w:rsidRDefault="008C5684" w:rsidP="004A3527">
      <w:pPr>
        <w:spacing w:after="0" w:line="240" w:lineRule="auto"/>
      </w:pPr>
      <w:r>
        <w:separator/>
      </w:r>
    </w:p>
  </w:footnote>
  <w:footnote w:type="continuationSeparator" w:id="0">
    <w:p w14:paraId="1C8E9A17" w14:textId="77777777" w:rsidR="008C5684" w:rsidRDefault="008C5684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1138A7"/>
    <w:rsid w:val="0013107E"/>
    <w:rsid w:val="002211E1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8C5684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52101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2021-03-19T15:46:00Z</dcterms:created>
  <dcterms:modified xsi:type="dcterms:W3CDTF">2021-03-19T17:54:00Z</dcterms:modified>
</cp:coreProperties>
</file>