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6FB" w:rsidRDefault="00D079B6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DA46FB" w:rsidRDefault="00D079B6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3° BÁSICO</w:t>
      </w:r>
    </w:p>
    <w:p w:rsidR="00DA46FB" w:rsidRDefault="00DA46FB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9"/>
        <w:gridCol w:w="4047"/>
      </w:tblGrid>
      <w:tr w:rsidR="00DA46FB">
        <w:tc>
          <w:tcPr>
            <w:tcW w:w="6869" w:type="dxa"/>
          </w:tcPr>
          <w:p w:rsidR="00DA46FB" w:rsidRDefault="00D079B6">
            <w:pPr>
              <w:ind w:right="1517"/>
            </w:pPr>
            <w:r>
              <w:t xml:space="preserve">PROFESOR JEFE: Miriam Velásquez – Ximena García  </w:t>
            </w:r>
          </w:p>
        </w:tc>
        <w:tc>
          <w:tcPr>
            <w:tcW w:w="4047" w:type="dxa"/>
          </w:tcPr>
          <w:p w:rsidR="00DA46FB" w:rsidRDefault="00D079B6">
            <w:pPr>
              <w:ind w:right="-108"/>
            </w:pPr>
            <w:r>
              <w:t>CURSO: Tercero básico A y B</w:t>
            </w:r>
          </w:p>
        </w:tc>
      </w:tr>
    </w:tbl>
    <w:p w:rsidR="00DA46FB" w:rsidRDefault="00DA46FB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127"/>
        <w:gridCol w:w="1276"/>
        <w:gridCol w:w="7513"/>
      </w:tblGrid>
      <w:tr w:rsidR="00DA46FB">
        <w:trPr>
          <w:trHeight w:val="3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ab/>
              <w:t>ASIGNATURA/ FECHA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OBJETIVOS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814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CONTENIDOS</w:t>
            </w:r>
          </w:p>
        </w:tc>
      </w:tr>
      <w:tr w:rsidR="00DA46FB">
        <w:trPr>
          <w:trHeight w:val="12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LENGUAJE Y COMUNICACIÓN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Lunes 30 de noviembre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DA46FB" w:rsidRDefault="00DA46FB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OA5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propósito de un texto. 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Extrae información literal. 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Infiere información.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Infiere la función de recursos gráficos y lingüísticos. 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de qué trata un texto. 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Secuencia acciones. 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Determinar el significado de una palabra.</w:t>
            </w:r>
          </w:p>
        </w:tc>
      </w:tr>
      <w:tr w:rsidR="00DA46FB">
        <w:trPr>
          <w:trHeight w:val="16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CIENCIAS NATURALES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 xml:space="preserve"> Martes 01 de diciembre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DA46FB" w:rsidRDefault="00DA46FB" w:rsidP="00543009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plantas nativas de Chile. Reconoce cultivos agrícolas o plantas alimenticias cultivadas en Chile.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beneficios que las plantas entregan al medio ambiente. Interpreta evidencia para sintetizar ideas sobre beneficios de las plantas.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Interpreta información relacionada con acciones sobre residuos (reutilización, compostaje, reciclaje, reducción).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Relaciona alimentos con el efecto que producen en el organismo y la salud. Reconoce y propone hábitos alimenticios saludables.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fenómenos cotidianos a través de propiedades de la luz. Reconoce la pregunta de investigación en un procedimiento relacionado con la luz.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fenómenos cotidianos a través de propiedades del sonido. Distingue sonidos según su tono o intensidad.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Compara planetas y componentes del sistema solar (tamaño, ubicación, apariencia). Analiza información relacionada con componentes del sistema solar.</w:t>
            </w:r>
          </w:p>
          <w:p w:rsidR="00DA46FB" w:rsidRDefault="00D079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o emplea modelos para describir movimientos de la Tierra. Relaciona cambios en la Tierra con los movimientos de traslación y rotación.</w:t>
            </w:r>
          </w:p>
        </w:tc>
      </w:tr>
      <w:tr w:rsidR="00DA46FB">
        <w:trPr>
          <w:trHeight w:val="10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HISTORIA, GEOGRAFÍA Y CIENCIAS SOCIALES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Miércoles 02 de diciembre</w:t>
            </w:r>
          </w:p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DA46FB" w:rsidRDefault="00DA46FB" w:rsidP="00543009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14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15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ejemplos de cómo cada cultura y pueblo logró satisfacer necesidades. Señala cómo las necesidades comunes se satisfacen en el pasado y en el presente.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similitudes y diferencias entre los modos de vida en la antigüedad y los de la actualidad.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Extrae información de una fuente. Reconoce el aspecto central que trata una fuente determinada.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Distingue en un mapa líneas imaginarias y hemisferios. Distingue en un mapa los océanos.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Ubica en un mapa las principales zonas climáticas. Asocia paisajes de acuerdo con las características de las zonas climáticas.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Identifica distintas responsabilidades como estudiante. Reconoce responsabilidades en situaciones de la vida cotidiana.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algunos de sus derechos. Identifica cómo la sociedad chilena garantiza sus derechos.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la labor que cumplen algunas instituciones públicas o privadas.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compromisos o acciones que mejoran la convivencia en la escuela.</w:t>
            </w:r>
          </w:p>
          <w:p w:rsidR="00DA46FB" w:rsidRDefault="00DA46FB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:rsidR="00DA46FB" w:rsidRDefault="00DA46FB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:rsidR="00DA46FB" w:rsidRDefault="00DA46FB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DA46FB">
        <w:trPr>
          <w:trHeight w:val="5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009" w:rsidRPr="00543009" w:rsidRDefault="00543009" w:rsidP="00543009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lastRenderedPageBreak/>
              <w:t>MATEMÁTICA</w:t>
            </w:r>
          </w:p>
          <w:p w:rsidR="00DA46FB" w:rsidRDefault="00543009" w:rsidP="00543009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Jueves 03 de diciembre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15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21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22</w:t>
            </w:r>
          </w:p>
          <w:p w:rsidR="00DA46FB" w:rsidRDefault="00D079B6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Representa números Naturales.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sobre valor posicional. Ordena números Naturales.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Aplica algoritmos con y sin reserva en adiciones y sustracciones. Resuelve problemas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adición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y sustracción.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problemas que involucren las tablas hasta el 10. Determina el producto entre factores hasta de 10x10.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de división.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en contextos de dinero.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Compara fracciones.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Continúa una secuencia numérica generada por una regularidad. Reconoce una secuencia formada según una regla.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la red que forma una figura 3D. Reconoce caras y aristas en figuras 3D.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Calcula el perímetro de un polígono irregular. Resuelve un problema de cálculo de perímetro.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Determina la medida más apropiada. Selecciona un argumento válido relativo a la masa o peso.</w:t>
            </w:r>
          </w:p>
          <w:p w:rsidR="00DA46FB" w:rsidRDefault="00D079B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Infiere y extrae información representada en un pictograma.</w:t>
            </w:r>
          </w:p>
        </w:tc>
      </w:tr>
    </w:tbl>
    <w:p w:rsidR="00DA46FB" w:rsidRDefault="00DA46FB">
      <w:pPr>
        <w:spacing w:after="0" w:line="240" w:lineRule="auto"/>
        <w:ind w:right="910"/>
        <w:jc w:val="both"/>
        <w:rPr>
          <w:color w:val="000000"/>
        </w:rPr>
      </w:pPr>
    </w:p>
    <w:p w:rsidR="00DA46FB" w:rsidRDefault="00DA46FB">
      <w:pPr>
        <w:spacing w:after="0" w:line="240" w:lineRule="auto"/>
        <w:ind w:right="910"/>
        <w:jc w:val="both"/>
        <w:rPr>
          <w:color w:val="000000"/>
        </w:rPr>
      </w:pPr>
    </w:p>
    <w:p w:rsidR="00DA46FB" w:rsidRDefault="00D079B6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 xml:space="preserve">segundo </w:t>
      </w:r>
      <w:r>
        <w:rPr>
          <w:i/>
          <w:iCs/>
          <w:color w:val="000000"/>
        </w:rPr>
        <w:t xml:space="preserve">semestre. Esto con el fin de que puedan ir apoyando a sus hijos desde el hogar. Esperamos terminar con éxito este año escolar </w:t>
      </w:r>
      <w:r>
        <w:rPr>
          <w:i/>
          <w:iCs/>
        </w:rPr>
        <w:t>Contamos con ustedes Saluda atentamente a usted.</w:t>
      </w:r>
    </w:p>
    <w:p w:rsidR="00DA46FB" w:rsidRDefault="00DA46FB">
      <w:pPr>
        <w:tabs>
          <w:tab w:val="left" w:pos="1305"/>
        </w:tabs>
        <w:jc w:val="both"/>
      </w:pPr>
    </w:p>
    <w:sectPr w:rsidR="00DA46FB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C95" w:rsidRDefault="00BA7C95">
      <w:pPr>
        <w:spacing w:after="0" w:line="240" w:lineRule="auto"/>
      </w:pPr>
      <w:r>
        <w:separator/>
      </w:r>
    </w:p>
  </w:endnote>
  <w:endnote w:type="continuationSeparator" w:id="0">
    <w:p w:rsidR="00BA7C95" w:rsidRDefault="00BA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62F9C661-CA0D-4601-A36B-39999612D46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EEB9767-0343-4D3E-8072-59EC3BD2C347}"/>
    <w:embedBold r:id="rId3" w:fontKey="{3AA008E6-70A2-400B-BCF7-714ACE296B20}"/>
    <w:embedItalic r:id="rId4" w:fontKey="{CFEEF596-8BAE-453A-A764-839CBC331C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BB4407FE-FC2B-4E2A-86AF-C60D0405D74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17EDBD3-A2E3-4B6D-B079-E7D00B03A75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9362244B-09AE-419D-8132-D2A2A522E1EF}"/>
    <w:embedBold r:id="rId8" w:fontKey="{F667CCB4-AE0F-4229-8550-957227ABD0CE}"/>
  </w:font>
  <w:font w:name="Dancing Script">
    <w:charset w:val="00"/>
    <w:family w:val="auto"/>
    <w:pitch w:val="default"/>
    <w:embedRegular r:id="rId9" w:fontKey="{71C716FB-E447-4852-ACB2-B22EAFD94AB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2F0C65E-9DCF-4899-8A42-BB70B8141D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6FB" w:rsidRDefault="00D079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DA46FB" w:rsidRDefault="00D079B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C95" w:rsidRDefault="00BA7C95">
      <w:pPr>
        <w:spacing w:after="0" w:line="240" w:lineRule="auto"/>
      </w:pPr>
      <w:r>
        <w:separator/>
      </w:r>
    </w:p>
  </w:footnote>
  <w:footnote w:type="continuationSeparator" w:id="0">
    <w:p w:rsidR="00BA7C95" w:rsidRDefault="00BA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6FB" w:rsidRDefault="00E059A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-323850</wp:posOffset>
          </wp:positionH>
          <wp:positionV relativeFrom="paragraph">
            <wp:posOffset>-277495</wp:posOffset>
          </wp:positionV>
          <wp:extent cx="647700" cy="69596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079B6">
      <w:rPr>
        <w:b/>
        <w:bCs/>
        <w:color w:val="000000"/>
      </w:rPr>
      <w:t>Colegio Rosa Marckmann</w:t>
    </w:r>
    <w:r w:rsidR="00D079B6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F2679"/>
    <w:multiLevelType w:val="multilevel"/>
    <w:tmpl w:val="609C9D90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FB"/>
    <w:rsid w:val="00543009"/>
    <w:rsid w:val="00BA7C95"/>
    <w:rsid w:val="00D079B6"/>
    <w:rsid w:val="00DA46FB"/>
    <w:rsid w:val="00E0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B95914-A8DE-4372-89E9-A43C2440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3EAA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70kn9sH7i1OotycI4v4RLrCFaw==">CgMxLjA4AHIhMWY5XzFFVkFBWFktdlFma183M2JJMkI5VjBSSXktczVk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606</Words>
  <Characters>3337</Characters>
  <Application>Microsoft Office Word</Application>
  <DocSecurity>0</DocSecurity>
  <Lines>27</Lines>
  <Paragraphs>7</Paragraphs>
  <ScaleCrop>false</ScaleCrop>
  <Company>HP</Company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2026-05-19T15:51:00Z</dcterms:created>
  <dcterms:modified xsi:type="dcterms:W3CDTF">2026-10-28T15:46:00Z</dcterms:modified>
</cp:coreProperties>
</file>